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>С О Д Е Р Ж А Н И Е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 xml:space="preserve">Постановления администрации Тейковского муниципального района </w:t>
      </w:r>
    </w:p>
    <w:p w:rsidR="003B6F24" w:rsidRDefault="003B6F24" w:rsidP="003B6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Default="003B6F24" w:rsidP="003B6F2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Постановление администрации Тейковского муниципального района от </w:t>
            </w:r>
            <w:r w:rsidRPr="003B6F24">
              <w:rPr>
                <w:rFonts w:ascii="Times New Roman" w:eastAsia="Times New Roman" w:hAnsi="Times New Roman"/>
                <w:sz w:val="24"/>
                <w:szCs w:val="26"/>
              </w:rPr>
              <w:t>17.01.2020 № 16</w:t>
            </w:r>
          </w:p>
        </w:tc>
        <w:tc>
          <w:tcPr>
            <w:tcW w:w="6074" w:type="dxa"/>
            <w:hideMark/>
          </w:tcPr>
          <w:p w:rsidR="003B6F24" w:rsidRPr="003B6F24" w:rsidRDefault="003B6F24" w:rsidP="003B6F2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</w:pP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 xml:space="preserve">О внесении изменений в постановление администрации    </w:t>
            </w:r>
          </w:p>
          <w:p w:rsidR="003B6F24" w:rsidRPr="003B6F24" w:rsidRDefault="003B6F24" w:rsidP="003B6F2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</w:pP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 xml:space="preserve">Тейковского муниципального района от 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</w:rPr>
              <w:t>20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.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</w:rPr>
              <w:t>04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.201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5 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№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113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Pr="003B6F24">
              <w:rPr>
                <w:rFonts w:ascii="Times New Roman" w:eastAsia="Times New Roman" w:hAnsi="Times New Roman"/>
                <w:bCs/>
                <w:sz w:val="24"/>
                <w:szCs w:val="26"/>
                <w:lang w:val="x-none"/>
              </w:rPr>
              <w:t>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</w:t>
            </w:r>
          </w:p>
        </w:tc>
      </w:tr>
      <w:tr w:rsidR="003B6F24" w:rsidTr="003B6F24">
        <w:trPr>
          <w:trHeight w:val="1060"/>
        </w:trPr>
        <w:tc>
          <w:tcPr>
            <w:tcW w:w="3708" w:type="dxa"/>
            <w:hideMark/>
          </w:tcPr>
          <w:p w:rsidR="003B6F24" w:rsidRDefault="003B6F24" w:rsidP="00476D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Постановление администрации Тейковского муниципального района от </w:t>
            </w:r>
            <w:r w:rsidR="00E32A73" w:rsidRPr="00E32A73">
              <w:rPr>
                <w:rFonts w:ascii="Times New Roman" w:eastAsia="Times New Roman" w:hAnsi="Times New Roman"/>
                <w:sz w:val="24"/>
                <w:szCs w:val="26"/>
              </w:rPr>
              <w:t>23.01.2020 №17</w:t>
            </w:r>
          </w:p>
        </w:tc>
        <w:tc>
          <w:tcPr>
            <w:tcW w:w="6074" w:type="dxa"/>
            <w:hideMark/>
          </w:tcPr>
          <w:p w:rsidR="003B6F24" w:rsidRPr="00E32A73" w:rsidRDefault="00E32A7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E32A73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30.03.2017  №103 «Об утверждении административного регламента предоставления муниципальной услуги «Предоставление земельного участка на котором расположены здания, сооружения (в собственность, аренду, постоянное (бессрочное) пользование, в безвозмездное пользование)»</w:t>
            </w:r>
          </w:p>
        </w:tc>
      </w:tr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Default="003B6F24" w:rsidP="00476D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Постановление администрации Тейко</w:t>
            </w:r>
            <w:r w:rsidR="00476D77">
              <w:rPr>
                <w:rFonts w:ascii="Times New Roman" w:eastAsia="Times New Roman" w:hAnsi="Times New Roman"/>
                <w:sz w:val="24"/>
                <w:szCs w:val="26"/>
              </w:rPr>
              <w:t>вского муниципального района от</w:t>
            </w:r>
            <w:r w:rsidR="00476D77" w:rsidRPr="00476D77">
              <w:rPr>
                <w:rFonts w:ascii="Times New Roman" w:eastAsia="Times New Roman" w:hAnsi="Times New Roman"/>
                <w:sz w:val="24"/>
                <w:szCs w:val="26"/>
              </w:rPr>
              <w:t xml:space="preserve"> 23.01.2020 №1</w:t>
            </w:r>
            <w:r w:rsidR="00476D77">
              <w:rPr>
                <w:rFonts w:ascii="Times New Roman" w:eastAsia="Times New Roman" w:hAnsi="Times New Roman"/>
                <w:sz w:val="24"/>
                <w:szCs w:val="26"/>
              </w:rPr>
              <w:t>8</w:t>
            </w:r>
          </w:p>
        </w:tc>
        <w:tc>
          <w:tcPr>
            <w:tcW w:w="6074" w:type="dxa"/>
            <w:hideMark/>
          </w:tcPr>
          <w:p w:rsidR="003B6F24" w:rsidRPr="00476D77" w:rsidRDefault="00476D77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476D77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10.11.2017  №395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</w:tbl>
    <w:p w:rsidR="0078061A" w:rsidRDefault="0078061A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476D77" w:rsidRDefault="00476D77" w:rsidP="003B6F24">
      <w:pPr>
        <w:jc w:val="center"/>
      </w:pPr>
    </w:p>
    <w:p w:rsidR="003B6F24" w:rsidRPr="003B6F24" w:rsidRDefault="003B6F24" w:rsidP="003B6F24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2A478E16" wp14:editId="1622B5D7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F24" w:rsidRPr="003B6F24" w:rsidRDefault="003B6F24" w:rsidP="003B6F2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3B6F2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АДМИНИСТРАЦИЯ</w:t>
      </w:r>
    </w:p>
    <w:p w:rsidR="003B6F24" w:rsidRPr="003B6F24" w:rsidRDefault="003B6F24" w:rsidP="003B6F2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3B6F2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3B6F24" w:rsidRPr="003B6F24" w:rsidRDefault="003B6F24" w:rsidP="003B6F2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3B6F2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ИВАНОВСКОЙ ОБЛАСТИ</w:t>
      </w:r>
    </w:p>
    <w:p w:rsidR="003B6F24" w:rsidRPr="003B6F24" w:rsidRDefault="003B6F24" w:rsidP="003B6F24">
      <w:pPr>
        <w:spacing w:after="0" w:line="240" w:lineRule="auto"/>
        <w:ind w:right="-8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3B6F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ab/>
      </w:r>
    </w:p>
    <w:p w:rsidR="003B6F24" w:rsidRPr="003B6F24" w:rsidRDefault="003B6F24" w:rsidP="003B6F24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bCs/>
          <w:sz w:val="44"/>
          <w:szCs w:val="24"/>
          <w:lang w:eastAsia="ru-RU"/>
        </w:rPr>
      </w:pPr>
      <w:r w:rsidRPr="003B6F2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>П О С Т А Н О В Л Е Н И Е</w:t>
      </w: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от 17.01.2020 № 16</w:t>
      </w: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г.Тейково</w:t>
      </w:r>
      <w:proofErr w:type="spellEnd"/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О внесении изменений в постановление администрации    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Тейковского муниципального района от </w:t>
      </w:r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.</w:t>
      </w:r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>04</w:t>
      </w: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.201</w:t>
      </w:r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 </w:t>
      </w: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№</w:t>
      </w:r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113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</w:p>
    <w:p w:rsidR="003B6F24" w:rsidRPr="003B6F24" w:rsidRDefault="003B6F24" w:rsidP="003B6F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</w:p>
    <w:p w:rsidR="003B6F24" w:rsidRPr="003B6F24" w:rsidRDefault="003B6F24" w:rsidP="003B6F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</w:p>
    <w:p w:rsidR="003B6F24" w:rsidRPr="003B6F24" w:rsidRDefault="003B6F24" w:rsidP="003B6F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администрация Тейковского муниципального района </w:t>
      </w:r>
    </w:p>
    <w:p w:rsidR="003B6F24" w:rsidRPr="003B6F24" w:rsidRDefault="003B6F24" w:rsidP="003B6F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B6F24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                                 ПОСТАНОВЛЯЕТ:</w:t>
      </w:r>
    </w:p>
    <w:p w:rsidR="003B6F24" w:rsidRPr="003B6F24" w:rsidRDefault="003B6F24" w:rsidP="003B6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val="x-none"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Внести  в постановление администрации Тейковского муниципального района от </w:t>
      </w: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3B6F24">
        <w:rPr>
          <w:rFonts w:ascii="Times New Roman" w:eastAsia="Times New Roman" w:hAnsi="Times New Roman"/>
          <w:sz w:val="28"/>
          <w:szCs w:val="24"/>
          <w:lang w:val="x-none" w:eastAsia="ru-RU"/>
        </w:rPr>
        <w:t>.</w:t>
      </w: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04</w:t>
      </w:r>
      <w:r w:rsidRPr="003B6F24">
        <w:rPr>
          <w:rFonts w:ascii="Times New Roman" w:eastAsia="Times New Roman" w:hAnsi="Times New Roman"/>
          <w:sz w:val="28"/>
          <w:szCs w:val="24"/>
          <w:lang w:val="x-none" w:eastAsia="ru-RU"/>
        </w:rPr>
        <w:t>.201</w:t>
      </w: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 xml:space="preserve">5 </w:t>
      </w:r>
      <w:r w:rsidRPr="003B6F24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№ </w:t>
      </w: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113</w:t>
      </w:r>
      <w:r w:rsidRPr="003B6F24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  следующие изменения:</w:t>
      </w: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1. В приложении 1 к постановлению:</w:t>
      </w: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- пункт «1.2. Лица, имеющие право на получение муниципальной услуги» раздела «1. Общие положения» административного регламента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дополнить словами следующего содержания:</w:t>
      </w: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сестры.».</w:t>
      </w: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2. В приложении 2 к постановлению:</w:t>
      </w: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- пункт «1.2. Лица, имеющие право на получение муниципальной услуги» раздела «1. Общие положения» административного регламента «Зачисление в общеобразовательную организацию» дополнить словами следующего содержания:</w:t>
      </w:r>
    </w:p>
    <w:p w:rsidR="003B6F24" w:rsidRPr="003B6F24" w:rsidRDefault="003B6F24" w:rsidP="003B6F24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sz w:val="28"/>
          <w:szCs w:val="24"/>
          <w:lang w:eastAsia="ru-RU"/>
        </w:rPr>
        <w:t>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братья и (или) сестры.».</w:t>
      </w: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</w:t>
      </w: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B6F24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                                                            Фиохина Е.С.</w:t>
      </w:r>
    </w:p>
    <w:p w:rsidR="003B6F24" w:rsidRPr="003B6F24" w:rsidRDefault="003B6F24" w:rsidP="003B6F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F24" w:rsidRDefault="003B6F24"/>
    <w:p w:rsidR="003B6F24" w:rsidRDefault="003B6F24"/>
    <w:p w:rsidR="003B6F24" w:rsidRDefault="003B6F24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/>
    <w:p w:rsidR="00E32A73" w:rsidRDefault="00E32A73" w:rsidP="00E32A73">
      <w:pPr>
        <w:jc w:val="center"/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04AC0DEA" wp14:editId="579E7B89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A73" w:rsidRPr="00E32A73" w:rsidRDefault="00E32A73" w:rsidP="00E32A7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36"/>
          <w:szCs w:val="24"/>
          <w:lang w:eastAsia="ru-RU"/>
        </w:rPr>
        <w:t>АДМИНИСТРАЦИЯ</w:t>
      </w:r>
    </w:p>
    <w:p w:rsidR="00E32A73" w:rsidRPr="00E32A73" w:rsidRDefault="00E32A73" w:rsidP="00E32A7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E32A73" w:rsidRPr="00E32A73" w:rsidRDefault="00E32A73" w:rsidP="00E32A73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E32A73" w:rsidRPr="00E32A73" w:rsidRDefault="00E32A73" w:rsidP="00E32A73">
      <w:pPr>
        <w:keepNext/>
        <w:spacing w:after="0" w:line="240" w:lineRule="atLeast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</w:t>
      </w: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44"/>
          <w:szCs w:val="24"/>
          <w:lang w:eastAsia="ru-RU"/>
        </w:rPr>
        <w:t>П О С Т А Н О В Л Е Н И Е</w:t>
      </w:r>
    </w:p>
    <w:p w:rsidR="00E32A73" w:rsidRPr="00E32A73" w:rsidRDefault="00E32A73" w:rsidP="00E32A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A73" w:rsidRPr="00E32A73" w:rsidRDefault="00E32A73" w:rsidP="00E32A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8"/>
          <w:szCs w:val="24"/>
          <w:lang w:eastAsia="ru-RU"/>
        </w:rPr>
        <w:t>от 23.01.2020    №17</w:t>
      </w:r>
    </w:p>
    <w:p w:rsidR="00E32A73" w:rsidRPr="00E32A73" w:rsidRDefault="00E32A73" w:rsidP="00E32A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4"/>
        </w:rPr>
      </w:pP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E32A73">
        <w:rPr>
          <w:rFonts w:ascii="Times New Roman" w:hAnsi="Times New Roman"/>
          <w:b/>
          <w:bCs/>
          <w:sz w:val="28"/>
          <w:szCs w:val="24"/>
        </w:rPr>
        <w:t xml:space="preserve">О внесении изменений в постановление администрации Тейковского муниципального района от </w:t>
      </w:r>
      <w:proofErr w:type="gramStart"/>
      <w:r w:rsidRPr="00E32A73">
        <w:rPr>
          <w:rFonts w:ascii="Times New Roman" w:hAnsi="Times New Roman"/>
          <w:b/>
          <w:bCs/>
          <w:sz w:val="28"/>
          <w:szCs w:val="24"/>
        </w:rPr>
        <w:t>30.03.2017  №</w:t>
      </w:r>
      <w:proofErr w:type="gramEnd"/>
      <w:r w:rsidRPr="00E32A73">
        <w:rPr>
          <w:rFonts w:ascii="Times New Roman" w:hAnsi="Times New Roman"/>
          <w:b/>
          <w:bCs/>
          <w:sz w:val="28"/>
          <w:szCs w:val="24"/>
        </w:rPr>
        <w:t>103 «Об утверждении административного регламента предоставления муниципальной услуги «Предоставление земельного участка на котором расположены здания, сооружения (в собственность, аренду, постоянное (бессрочное) пользование, в безвозмездное пользование)»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 xml:space="preserve">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Тейковского муниципального района, и учитывая представление Тейковской межрайонной прокуратуры от 26.11.2019 № 02-33-2019, администрация Тейковского муниципального района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 xml:space="preserve">                                      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b/>
          <w:sz w:val="28"/>
          <w:szCs w:val="24"/>
        </w:rPr>
        <w:t>ПОСТАНОВЛЯЕТ: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 xml:space="preserve">Внести в постановление администрации Тейковского муниципального района от </w:t>
      </w:r>
      <w:proofErr w:type="gramStart"/>
      <w:r w:rsidRPr="00E32A73">
        <w:rPr>
          <w:rFonts w:ascii="Times New Roman" w:hAnsi="Times New Roman"/>
          <w:sz w:val="28"/>
          <w:szCs w:val="24"/>
        </w:rPr>
        <w:t>30.03.2017  №</w:t>
      </w:r>
      <w:proofErr w:type="gramEnd"/>
      <w:r w:rsidRPr="00E32A73">
        <w:rPr>
          <w:rFonts w:ascii="Times New Roman" w:hAnsi="Times New Roman"/>
          <w:sz w:val="28"/>
          <w:szCs w:val="24"/>
        </w:rPr>
        <w:t>103 «Об утверждении административного регламента предоставления муниципальной услуги «Предоставление земельного участка на котором расположены здания, сооружения (в собственность, аренду, постоянное (бессрочное) пользование, в безвозмездное пользование)» следующие изменения: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>в приложение к постановлению: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>1. Пункт 2.4.1. изложить в следующей редакции: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lastRenderedPageBreak/>
        <w:t xml:space="preserve">«2.4.1. Срок предоставления муниципальной услуги составляет 30 </w:t>
      </w:r>
      <w:proofErr w:type="gramStart"/>
      <w:r w:rsidRPr="00E32A73">
        <w:rPr>
          <w:rFonts w:ascii="Times New Roman" w:hAnsi="Times New Roman"/>
          <w:sz w:val="28"/>
          <w:szCs w:val="24"/>
        </w:rPr>
        <w:t>календарных  дней</w:t>
      </w:r>
      <w:proofErr w:type="gramEnd"/>
      <w:r w:rsidRPr="00E32A73">
        <w:rPr>
          <w:rFonts w:ascii="Times New Roman" w:hAnsi="Times New Roman"/>
          <w:sz w:val="28"/>
          <w:szCs w:val="24"/>
        </w:rPr>
        <w:t>.».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 xml:space="preserve">2.В пункте 2.4.2. слова «В срок не более чем двадцать календарных </w:t>
      </w:r>
      <w:proofErr w:type="gramStart"/>
      <w:r w:rsidRPr="00E32A73">
        <w:rPr>
          <w:rFonts w:ascii="Times New Roman" w:hAnsi="Times New Roman"/>
          <w:sz w:val="28"/>
          <w:szCs w:val="24"/>
        </w:rPr>
        <w:t>дней….</w:t>
      </w:r>
      <w:proofErr w:type="gramEnd"/>
      <w:r w:rsidRPr="00E32A73">
        <w:rPr>
          <w:rFonts w:ascii="Times New Roman" w:hAnsi="Times New Roman"/>
          <w:sz w:val="28"/>
          <w:szCs w:val="24"/>
        </w:rPr>
        <w:t>» заменить словами «В срок не более чем тридцать календарных дней….».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 xml:space="preserve">3.В подпункте 2 пункта 2.6.1. слова «При подаче заявления в администрацию Заявитель обязан предъявить документ, подтверждающего </w:t>
      </w:r>
      <w:proofErr w:type="gramStart"/>
      <w:r w:rsidRPr="00E32A73">
        <w:rPr>
          <w:rFonts w:ascii="Times New Roman" w:hAnsi="Times New Roman"/>
          <w:sz w:val="28"/>
          <w:szCs w:val="24"/>
        </w:rPr>
        <w:t>личность….</w:t>
      </w:r>
      <w:proofErr w:type="gramEnd"/>
      <w:r w:rsidRPr="00E32A73">
        <w:rPr>
          <w:rFonts w:ascii="Times New Roman" w:hAnsi="Times New Roman"/>
          <w:sz w:val="28"/>
          <w:szCs w:val="24"/>
        </w:rPr>
        <w:t xml:space="preserve">» заменить словами «При подаче заявления в администрацию Заявитель обязан приложить копию документа, удостоверяющего личность….». </w:t>
      </w:r>
    </w:p>
    <w:p w:rsidR="00E32A73" w:rsidRPr="00E32A73" w:rsidRDefault="00E32A73" w:rsidP="00E32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4"/>
        </w:rPr>
      </w:pPr>
      <w:r w:rsidRPr="00E32A73">
        <w:rPr>
          <w:rFonts w:ascii="Times New Roman" w:hAnsi="Times New Roman"/>
          <w:sz w:val="28"/>
          <w:szCs w:val="24"/>
        </w:rPr>
        <w:t xml:space="preserve">  4. Приложение №1 к Административному регламенту изложить в новой редакции согласно приложению 1.</w:t>
      </w:r>
    </w:p>
    <w:p w:rsidR="00E32A73" w:rsidRPr="00E32A73" w:rsidRDefault="00E32A73" w:rsidP="00E32A73">
      <w:pPr>
        <w:spacing w:after="1" w:line="28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8"/>
          <w:szCs w:val="24"/>
          <w:lang w:eastAsia="ru-RU"/>
        </w:rPr>
        <w:br/>
      </w:r>
      <w:proofErr w:type="spellStart"/>
      <w:r w:rsidRPr="00E32A73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E32A7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  </w:t>
      </w:r>
    </w:p>
    <w:p w:rsidR="00E32A73" w:rsidRPr="00E32A73" w:rsidRDefault="00E32A73" w:rsidP="00E32A73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E32A73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    </w:t>
      </w:r>
      <w:proofErr w:type="spellStart"/>
      <w:r w:rsidRPr="00E32A73">
        <w:rPr>
          <w:rFonts w:ascii="Times New Roman" w:hAnsi="Times New Roman"/>
          <w:b/>
          <w:sz w:val="28"/>
          <w:szCs w:val="24"/>
          <w:lang w:eastAsia="ru-RU"/>
        </w:rPr>
        <w:t>Е.С.Фиохина</w:t>
      </w:r>
      <w:proofErr w:type="spellEnd"/>
    </w:p>
    <w:p w:rsidR="00E32A73" w:rsidRP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Pr="00E32A73" w:rsidRDefault="00E32A73" w:rsidP="00E32A73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Pr="00E32A73" w:rsidRDefault="00E32A73" w:rsidP="00E32A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E32A73" w:rsidRPr="00E32A73" w:rsidRDefault="00E32A73" w:rsidP="00E32A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32A73" w:rsidRPr="00E32A73" w:rsidRDefault="00E32A73" w:rsidP="00E32A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E32A73" w:rsidRPr="00E32A73" w:rsidRDefault="00E32A73" w:rsidP="00E32A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от  23.01.2020</w:t>
      </w:r>
      <w:proofErr w:type="gramEnd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17</w:t>
      </w:r>
      <w:r w:rsidRPr="00E32A7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</w:p>
    <w:p w:rsidR="00E32A73" w:rsidRPr="00E32A73" w:rsidRDefault="00E32A73" w:rsidP="00E32A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Pr="00E32A73" w:rsidRDefault="00E32A73" w:rsidP="00E32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A7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E32A73" w:rsidRPr="00E32A73" w:rsidRDefault="00E32A73" w:rsidP="00E32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A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08"/>
        <w:gridCol w:w="4962"/>
      </w:tblGrid>
      <w:tr w:rsidR="00E32A73" w:rsidRPr="00E32A73" w:rsidTr="00816DBD">
        <w:tc>
          <w:tcPr>
            <w:tcW w:w="4608" w:type="dxa"/>
            <w:shd w:val="clear" w:color="auto" w:fill="auto"/>
          </w:tcPr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:rsidR="00E32A73" w:rsidRPr="00E32A73" w:rsidRDefault="00E32A73" w:rsidP="00E32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b/>
                <w:i/>
                <w:lang w:eastAsia="ru-RU"/>
              </w:rPr>
              <w:t>Главе Тейковского муниципального района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 полностью)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серия __________ номер 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выдан: 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выдан: 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проживания: 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Прописан по адресу: 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 полностью)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 ____________________________</w:t>
            </w:r>
          </w:p>
          <w:p w:rsidR="00E32A73" w:rsidRPr="00E32A73" w:rsidRDefault="00E32A73" w:rsidP="00E32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юридического лица)</w:t>
            </w:r>
          </w:p>
          <w:p w:rsidR="00E32A73" w:rsidRPr="00E32A73" w:rsidRDefault="00E32A73" w:rsidP="00E32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Действующий по доверенности: 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 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________________ ЕГРЮЛ 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_________________________________________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 ____________________________</w:t>
            </w:r>
          </w:p>
          <w:p w:rsidR="00E32A73" w:rsidRPr="00E32A73" w:rsidRDefault="00E32A73" w:rsidP="00E32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E3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</w:tr>
    </w:tbl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A73" w:rsidRPr="00E32A73" w:rsidRDefault="00E32A73" w:rsidP="00E32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32A73" w:rsidRPr="00E32A73" w:rsidRDefault="00E32A73" w:rsidP="00E32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</w:t>
      </w: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A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котором расположены здания, сооружения 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Прошу предоставить земельный участок без проведения торгов</w:t>
      </w:r>
      <w:r w:rsidRPr="00E32A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местоположение: </w:t>
      </w: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32A7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(указывается адрес или описание местоположения земельного участка)</w:t>
      </w:r>
    </w:p>
    <w:p w:rsidR="00E32A73" w:rsidRPr="00E32A73" w:rsidRDefault="00E32A73" w:rsidP="00E32A73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______________________________ </w:t>
      </w:r>
      <w:proofErr w:type="spellStart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(указывается площадь земельного участка)</w:t>
      </w:r>
    </w:p>
    <w:p w:rsidR="00E32A73" w:rsidRPr="00E32A73" w:rsidRDefault="00E32A73" w:rsidP="00E32A7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2) Кадастровый номер испрашиваемого </w:t>
      </w:r>
      <w:proofErr w:type="gramStart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ЗУ:_</w:t>
      </w:r>
      <w:proofErr w:type="gramEnd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E32A73" w:rsidRPr="00E32A73" w:rsidRDefault="00E32A73" w:rsidP="00E32A7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3) Основание предоставления ЗУ без проведения торгов _________________________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(основание предоставления земельного участка без торгов из числа предусмотренных п. 2 ст. 39.3, ст. 39.5, п. 2 ст. 39.6</w:t>
      </w:r>
    </w:p>
    <w:p w:rsidR="00E32A73" w:rsidRPr="00E32A73" w:rsidRDefault="00E32A73" w:rsidP="00E32A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или п. 2 ст. 39.10 настоящего ЗК РФ)</w:t>
      </w:r>
    </w:p>
    <w:p w:rsidR="00E32A73" w:rsidRPr="00E32A73" w:rsidRDefault="00E32A73" w:rsidP="00E32A7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4) Вид права, на котором заявитель желает приобрести ЗУ: _______________________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2A73" w:rsidRPr="00E32A73" w:rsidRDefault="00E32A73" w:rsidP="00E32A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(собственность, постоянное (бессрочное) пользование)</w:t>
      </w:r>
    </w:p>
    <w:p w:rsidR="00E32A73" w:rsidRPr="00E32A73" w:rsidRDefault="00E32A73" w:rsidP="00E32A7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5) Цель использования ЗУ: __________________________________________________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6) Категория </w:t>
      </w:r>
      <w:proofErr w:type="gramStart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земель:_</w:t>
      </w:r>
      <w:proofErr w:type="gramEnd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E32A73" w:rsidRPr="00E32A73" w:rsidRDefault="00E32A73" w:rsidP="00E32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 предоставления результатов рассмотрения заявления (нужное подчеркнуть):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ab/>
        <w:t>- в виде бумажного документа при личном обращении;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ab/>
        <w:t>- в виде бумажного документа, который направляется посредством почтового отправления;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ab/>
        <w:t>- в виде электронного документа.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Прилагаю следующие документы к заявлению: 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73" w:rsidRPr="00E32A73" w:rsidRDefault="00E32A73" w:rsidP="00E32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« _</w:t>
      </w:r>
      <w:proofErr w:type="gramEnd"/>
      <w:r w:rsidRPr="00E32A73">
        <w:rPr>
          <w:rFonts w:ascii="Times New Roman" w:eastAsia="Times New Roman" w:hAnsi="Times New Roman"/>
          <w:sz w:val="24"/>
          <w:szCs w:val="24"/>
          <w:lang w:eastAsia="ru-RU"/>
        </w:rPr>
        <w:t>__ » ______________ ________г.                            _________________________________</w:t>
      </w:r>
    </w:p>
    <w:p w:rsidR="00E32A73" w:rsidRPr="00E32A73" w:rsidRDefault="00E32A73" w:rsidP="00E32A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E32A7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М.П.                                (подпись заявителя с расшифровкой)</w:t>
      </w:r>
    </w:p>
    <w:p w:rsidR="00E32A73" w:rsidRPr="00E32A73" w:rsidRDefault="00E32A73" w:rsidP="00E32A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A73" w:rsidRDefault="00E32A73"/>
    <w:p w:rsidR="00E32A73" w:rsidRDefault="00E32A73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 w:rsidP="00476D77">
      <w:pPr>
        <w:jc w:val="center"/>
      </w:pPr>
      <w:r w:rsidRPr="001E2FC8">
        <w:rPr>
          <w:rFonts w:ascii="Times New Roman" w:eastAsia="Times New Roman" w:hAnsi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 wp14:anchorId="20039BF0" wp14:editId="45821B02">
            <wp:extent cx="73152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D77" w:rsidRPr="00476D77" w:rsidRDefault="00476D77" w:rsidP="00476D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476D77">
        <w:rPr>
          <w:rFonts w:ascii="Times New Roman" w:eastAsia="Times New Roman" w:hAnsi="Times New Roman"/>
          <w:b/>
          <w:sz w:val="36"/>
          <w:szCs w:val="24"/>
          <w:lang w:eastAsia="ru-RU"/>
        </w:rPr>
        <w:t>АДМИНИСТРАЦИЯ</w:t>
      </w:r>
    </w:p>
    <w:p w:rsidR="00476D77" w:rsidRPr="00476D77" w:rsidRDefault="00476D77" w:rsidP="00476D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476D7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476D77" w:rsidRPr="00476D77" w:rsidRDefault="00476D77" w:rsidP="00476D77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476D77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476D77" w:rsidRPr="00476D77" w:rsidRDefault="00476D77" w:rsidP="00476D77">
      <w:pPr>
        <w:keepNext/>
        <w:spacing w:after="0" w:line="240" w:lineRule="atLeast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476D77"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__________________________</w:t>
      </w:r>
    </w:p>
    <w:p w:rsidR="00476D77" w:rsidRPr="00476D77" w:rsidRDefault="00476D77" w:rsidP="0047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D77" w:rsidRPr="00476D77" w:rsidRDefault="00476D77" w:rsidP="0047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D77" w:rsidRPr="00476D77" w:rsidRDefault="00476D77" w:rsidP="00476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6D77">
        <w:rPr>
          <w:rFonts w:ascii="Times New Roman" w:eastAsia="Times New Roman" w:hAnsi="Times New Roman"/>
          <w:b/>
          <w:sz w:val="44"/>
          <w:szCs w:val="24"/>
          <w:lang w:eastAsia="ru-RU"/>
        </w:rPr>
        <w:t>П О С Т А Н О В Л Е Н И Е</w:t>
      </w:r>
    </w:p>
    <w:p w:rsidR="00476D77" w:rsidRPr="00476D77" w:rsidRDefault="00476D77" w:rsidP="00476D7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D77" w:rsidRPr="00476D77" w:rsidRDefault="00476D77" w:rsidP="00476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6D77">
        <w:rPr>
          <w:rFonts w:ascii="Times New Roman" w:eastAsia="Times New Roman" w:hAnsi="Times New Roman"/>
          <w:sz w:val="28"/>
          <w:szCs w:val="24"/>
          <w:lang w:eastAsia="ru-RU"/>
        </w:rPr>
        <w:t>от    23.01.2020     №18</w:t>
      </w:r>
    </w:p>
    <w:p w:rsidR="00476D77" w:rsidRPr="00476D77" w:rsidRDefault="00476D77" w:rsidP="00476D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6D77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4"/>
        </w:rPr>
      </w:pP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76D77">
        <w:rPr>
          <w:rFonts w:ascii="Times New Roman" w:hAnsi="Times New Roman"/>
          <w:b/>
          <w:bCs/>
          <w:sz w:val="28"/>
          <w:szCs w:val="24"/>
        </w:rPr>
        <w:t xml:space="preserve">О внесении изменений в постановление администрации Тейковского муниципального района от </w:t>
      </w:r>
      <w:proofErr w:type="gramStart"/>
      <w:r w:rsidRPr="00476D77">
        <w:rPr>
          <w:rFonts w:ascii="Times New Roman" w:hAnsi="Times New Roman"/>
          <w:b/>
          <w:bCs/>
          <w:sz w:val="28"/>
          <w:szCs w:val="24"/>
        </w:rPr>
        <w:t>10.11.2017  №</w:t>
      </w:r>
      <w:proofErr w:type="gramEnd"/>
      <w:r w:rsidRPr="00476D77">
        <w:rPr>
          <w:rFonts w:ascii="Times New Roman" w:hAnsi="Times New Roman"/>
          <w:b/>
          <w:bCs/>
          <w:sz w:val="28"/>
          <w:szCs w:val="24"/>
        </w:rPr>
        <w:t>395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476D77">
        <w:rPr>
          <w:rFonts w:ascii="Times New Roman" w:hAnsi="Times New Roman"/>
          <w:sz w:val="28"/>
          <w:szCs w:val="24"/>
        </w:rPr>
        <w:t xml:space="preserve">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Тейковского муниципального района, и учитывая представление Тейковской межрайонной прокуратуры от 26.11.2019 № 02-33-2019, администрация Тейковского муниципального района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476D77">
        <w:rPr>
          <w:rFonts w:ascii="Times New Roman" w:hAnsi="Times New Roman"/>
          <w:sz w:val="28"/>
          <w:szCs w:val="24"/>
        </w:rPr>
        <w:t xml:space="preserve">                                      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4"/>
        </w:rPr>
      </w:pPr>
      <w:r w:rsidRPr="00476D77">
        <w:rPr>
          <w:rFonts w:ascii="Times New Roman" w:hAnsi="Times New Roman"/>
          <w:b/>
          <w:sz w:val="28"/>
          <w:szCs w:val="24"/>
        </w:rPr>
        <w:t>ПОСТАНОВЛЯЕТ: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476D77">
        <w:rPr>
          <w:rFonts w:ascii="Times New Roman" w:hAnsi="Times New Roman"/>
          <w:sz w:val="28"/>
          <w:szCs w:val="24"/>
        </w:rPr>
        <w:t xml:space="preserve">Внести в постановление администрации Тейковского муниципального района от </w:t>
      </w:r>
      <w:proofErr w:type="gramStart"/>
      <w:r w:rsidRPr="00476D77">
        <w:rPr>
          <w:rFonts w:ascii="Times New Roman" w:hAnsi="Times New Roman"/>
          <w:sz w:val="28"/>
          <w:szCs w:val="24"/>
        </w:rPr>
        <w:t>10.11.2017  №</w:t>
      </w:r>
      <w:proofErr w:type="gramEnd"/>
      <w:r w:rsidRPr="00476D77">
        <w:rPr>
          <w:rFonts w:ascii="Times New Roman" w:hAnsi="Times New Roman"/>
          <w:sz w:val="28"/>
          <w:szCs w:val="24"/>
        </w:rPr>
        <w:t>395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следующие изменения: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476D77">
        <w:rPr>
          <w:rFonts w:ascii="Times New Roman" w:hAnsi="Times New Roman"/>
          <w:sz w:val="28"/>
          <w:szCs w:val="24"/>
        </w:rPr>
        <w:lastRenderedPageBreak/>
        <w:t>в приложение к постановлению подпункт 2 пункта 2.6.1. изложить в следующей редакции: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 w:rsidRPr="00476D77">
        <w:rPr>
          <w:rFonts w:ascii="Times New Roman" w:hAnsi="Times New Roman"/>
          <w:sz w:val="28"/>
          <w:szCs w:val="24"/>
        </w:rPr>
        <w:t xml:space="preserve">«2) При подаче в Администрацию Заявитель обязан приложить копию документа, удостоверяющего личность Заявителя, являющегося физическим лицом, либо личность представителя физического или юридического лица.». </w:t>
      </w:r>
    </w:p>
    <w:p w:rsidR="00476D77" w:rsidRPr="00476D77" w:rsidRDefault="00476D77" w:rsidP="00476D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4"/>
        </w:rPr>
      </w:pPr>
      <w:r w:rsidRPr="00476D77">
        <w:rPr>
          <w:rFonts w:ascii="Times New Roman" w:hAnsi="Times New Roman"/>
          <w:sz w:val="28"/>
          <w:szCs w:val="24"/>
        </w:rPr>
        <w:t xml:space="preserve">  </w:t>
      </w:r>
    </w:p>
    <w:p w:rsidR="00476D77" w:rsidRPr="00476D77" w:rsidRDefault="00476D77" w:rsidP="00476D77">
      <w:pPr>
        <w:spacing w:after="1" w:line="28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76D77">
        <w:rPr>
          <w:rFonts w:ascii="Times New Roman" w:eastAsia="Times New Roman" w:hAnsi="Times New Roman"/>
          <w:sz w:val="28"/>
          <w:szCs w:val="24"/>
          <w:lang w:eastAsia="ru-RU"/>
        </w:rPr>
        <w:br/>
      </w:r>
      <w:proofErr w:type="spellStart"/>
      <w:r w:rsidRPr="00476D77"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 w:rsidRPr="00476D7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главы Тейковского   </w:t>
      </w:r>
    </w:p>
    <w:p w:rsidR="00476D77" w:rsidRPr="00476D77" w:rsidRDefault="00476D77" w:rsidP="00476D7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476D77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    </w:t>
      </w:r>
      <w:proofErr w:type="spellStart"/>
      <w:r w:rsidRPr="00476D77">
        <w:rPr>
          <w:rFonts w:ascii="Times New Roman" w:hAnsi="Times New Roman"/>
          <w:b/>
          <w:sz w:val="28"/>
          <w:szCs w:val="24"/>
          <w:lang w:eastAsia="ru-RU"/>
        </w:rPr>
        <w:t>Е.С.Фиохина</w:t>
      </w:r>
      <w:proofErr w:type="spellEnd"/>
    </w:p>
    <w:p w:rsidR="00476D77" w:rsidRPr="00476D77" w:rsidRDefault="00476D77" w:rsidP="00476D7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6D77" w:rsidRPr="00476D77" w:rsidRDefault="00476D77" w:rsidP="00476D7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6D77" w:rsidRPr="00476D77" w:rsidRDefault="00476D77" w:rsidP="00476D7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/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P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8"/>
        </w:rPr>
      </w:pPr>
      <w:r w:rsidRPr="00476D77">
        <w:rPr>
          <w:rFonts w:ascii="Times New Roman" w:hAnsi="Times New Roman"/>
          <w:b/>
          <w:sz w:val="28"/>
        </w:rPr>
        <w:t>Для заметок</w:t>
      </w: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P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8"/>
        </w:rPr>
      </w:pPr>
      <w:r w:rsidRPr="00476D77">
        <w:rPr>
          <w:rFonts w:ascii="Times New Roman" w:hAnsi="Times New Roman"/>
          <w:b/>
          <w:sz w:val="28"/>
        </w:rPr>
        <w:t>Для заметок</w:t>
      </w: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P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28"/>
        </w:rPr>
      </w:pPr>
      <w:r w:rsidRPr="00476D77">
        <w:rPr>
          <w:rFonts w:ascii="Times New Roman" w:hAnsi="Times New Roman"/>
          <w:b/>
          <w:sz w:val="28"/>
        </w:rPr>
        <w:t>Для заметок</w:t>
      </w: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D77" w:rsidRDefault="00476D77" w:rsidP="0047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76D77" w:rsidSect="003B6F2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91" w:rsidRDefault="00944891" w:rsidP="003B6F24">
      <w:pPr>
        <w:spacing w:after="0" w:line="240" w:lineRule="auto"/>
      </w:pPr>
      <w:r>
        <w:separator/>
      </w:r>
    </w:p>
  </w:endnote>
  <w:endnote w:type="continuationSeparator" w:id="0">
    <w:p w:rsidR="00944891" w:rsidRDefault="00944891" w:rsidP="003B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9110"/>
      <w:docPartObj>
        <w:docPartGallery w:val="Page Numbers (Bottom of Page)"/>
        <w:docPartUnique/>
      </w:docPartObj>
    </w:sdtPr>
    <w:sdtEndPr/>
    <w:sdtContent>
      <w:p w:rsidR="003B6F24" w:rsidRDefault="003B6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77">
          <w:rPr>
            <w:noProof/>
          </w:rPr>
          <w:t>11</w:t>
        </w:r>
        <w:r>
          <w:fldChar w:fldCharType="end"/>
        </w:r>
      </w:p>
    </w:sdtContent>
  </w:sdt>
  <w:p w:rsidR="003B6F24" w:rsidRDefault="003B6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91" w:rsidRDefault="00944891" w:rsidP="003B6F24">
      <w:pPr>
        <w:spacing w:after="0" w:line="240" w:lineRule="auto"/>
      </w:pPr>
      <w:r>
        <w:separator/>
      </w:r>
    </w:p>
  </w:footnote>
  <w:footnote w:type="continuationSeparator" w:id="0">
    <w:p w:rsidR="00944891" w:rsidRDefault="00944891" w:rsidP="003B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E09CE"/>
    <w:multiLevelType w:val="hybridMultilevel"/>
    <w:tmpl w:val="96FA7FC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6"/>
    <w:rsid w:val="003B6F24"/>
    <w:rsid w:val="00476D77"/>
    <w:rsid w:val="0078061A"/>
    <w:rsid w:val="00944891"/>
    <w:rsid w:val="00AB27C6"/>
    <w:rsid w:val="00B71F5E"/>
    <w:rsid w:val="00D36641"/>
    <w:rsid w:val="00E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91D6"/>
  <w15:chartTrackingRefBased/>
  <w15:docId w15:val="{9C71E5EB-625D-46BF-9778-30FFF14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7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3</cp:revision>
  <dcterms:created xsi:type="dcterms:W3CDTF">2020-01-28T10:28:00Z</dcterms:created>
  <dcterms:modified xsi:type="dcterms:W3CDTF">2020-02-03T13:06:00Z</dcterms:modified>
</cp:coreProperties>
</file>